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0DAD" w14:textId="13266F36" w:rsidR="00071171" w:rsidRPr="00D90373" w:rsidRDefault="00063252" w:rsidP="007D29A2">
      <w:pPr>
        <w:pStyle w:val="Header"/>
        <w:rPr>
          <w:sz w:val="32"/>
          <w:szCs w:val="32"/>
        </w:rPr>
      </w:pPr>
      <w:r w:rsidRPr="00D90373">
        <w:rPr>
          <w:sz w:val="32"/>
          <w:szCs w:val="32"/>
        </w:rPr>
        <w:tab/>
        <w:t xml:space="preserve">               </w:t>
      </w:r>
      <w:r w:rsidR="00E833FA" w:rsidRPr="00D90373">
        <w:rPr>
          <w:sz w:val="32"/>
          <w:szCs w:val="32"/>
        </w:rPr>
        <w:t>Alexandra R</w:t>
      </w:r>
      <w:r w:rsidR="00C13FE2" w:rsidRPr="00D90373">
        <w:rPr>
          <w:sz w:val="32"/>
          <w:szCs w:val="32"/>
        </w:rPr>
        <w:t xml:space="preserve">. </w:t>
      </w:r>
      <w:r w:rsidR="00E833FA" w:rsidRPr="00D90373">
        <w:rPr>
          <w:sz w:val="32"/>
          <w:szCs w:val="32"/>
        </w:rPr>
        <w:t xml:space="preserve">Connelly </w:t>
      </w:r>
    </w:p>
    <w:p w14:paraId="1CE69378" w14:textId="568B66C0" w:rsidR="00740599" w:rsidRDefault="00E833FA" w:rsidP="00740599">
      <w:pPr>
        <w:pStyle w:val="Header"/>
        <w:jc w:val="center"/>
      </w:pPr>
      <w:r>
        <w:t>(508) 498-0484</w:t>
      </w:r>
      <w:r w:rsidR="004C2150" w:rsidRPr="006F3134">
        <w:t xml:space="preserve"> | </w:t>
      </w:r>
      <w:r w:rsidR="006A77D4">
        <w:t>Alexandra_Connelly@dfci.harvard.edu</w:t>
      </w:r>
      <w:r w:rsidR="00746BD6" w:rsidRPr="007D29A2">
        <w:t xml:space="preserve"> </w:t>
      </w:r>
    </w:p>
    <w:p w14:paraId="2000F133" w14:textId="77777777" w:rsidR="0019316F" w:rsidRPr="00CC2F2C" w:rsidRDefault="0019316F" w:rsidP="00C234C8">
      <w:pPr>
        <w:pBdr>
          <w:bottom w:val="single" w:sz="4" w:space="1" w:color="auto"/>
        </w:pBdr>
        <w:rPr>
          <w:b/>
        </w:rPr>
      </w:pPr>
      <w:r w:rsidRPr="00CC2F2C">
        <w:rPr>
          <w:b/>
        </w:rPr>
        <w:t>EDUCATION</w:t>
      </w:r>
    </w:p>
    <w:p w14:paraId="5F31EF91" w14:textId="41F119E6" w:rsidR="00020CC4" w:rsidRPr="00CC2F2C" w:rsidRDefault="004C2150" w:rsidP="00020CC4">
      <w:pPr>
        <w:pStyle w:val="ResumeAlignRight"/>
      </w:pPr>
      <w:r w:rsidRPr="00CC2F2C">
        <w:rPr>
          <w:b/>
        </w:rPr>
        <w:t>University of Miami</w:t>
      </w:r>
      <w:r w:rsidR="002757C9">
        <w:rPr>
          <w:b/>
        </w:rPr>
        <w:t xml:space="preserve"> School of </w:t>
      </w:r>
      <w:r w:rsidR="005711D5">
        <w:rPr>
          <w:b/>
        </w:rPr>
        <w:t>Nursing and Health Science</w:t>
      </w:r>
      <w:r w:rsidR="008F4566" w:rsidRPr="00CC2F2C">
        <w:rPr>
          <w:b/>
        </w:rPr>
        <w:tab/>
      </w:r>
      <w:r w:rsidRPr="00CC2F2C">
        <w:rPr>
          <w:b/>
        </w:rPr>
        <w:t>Coral Gables, FL</w:t>
      </w:r>
    </w:p>
    <w:p w14:paraId="19C076CE" w14:textId="7762888D" w:rsidR="00D5163E" w:rsidRPr="00CC2F2C" w:rsidRDefault="00BA04FC" w:rsidP="004C2150">
      <w:pPr>
        <w:pStyle w:val="ResumeAlignRight"/>
        <w:rPr>
          <w:i/>
        </w:rPr>
      </w:pPr>
      <w:r w:rsidRPr="00CC2F2C">
        <w:rPr>
          <w:i/>
        </w:rPr>
        <w:t>Bach</w:t>
      </w:r>
      <w:r w:rsidR="004C2150" w:rsidRPr="00CC2F2C">
        <w:rPr>
          <w:i/>
        </w:rPr>
        <w:t xml:space="preserve">elor of </w:t>
      </w:r>
      <w:r w:rsidR="002349D1" w:rsidRPr="00CC2F2C">
        <w:rPr>
          <w:i/>
        </w:rPr>
        <w:t>Science</w:t>
      </w:r>
      <w:r w:rsidR="001F108E">
        <w:rPr>
          <w:i/>
        </w:rPr>
        <w:t xml:space="preserve"> in </w:t>
      </w:r>
      <w:r w:rsidR="00981358">
        <w:rPr>
          <w:i/>
        </w:rPr>
        <w:t>Nursing</w:t>
      </w:r>
      <w:r w:rsidR="001F108E">
        <w:rPr>
          <w:i/>
        </w:rPr>
        <w:t xml:space="preserve"> </w:t>
      </w:r>
      <w:r w:rsidR="00D5163E" w:rsidRPr="00CC2F2C">
        <w:rPr>
          <w:i/>
        </w:rPr>
        <w:tab/>
      </w:r>
      <w:r w:rsidR="002729C0">
        <w:t>May 2021</w:t>
      </w:r>
    </w:p>
    <w:p w14:paraId="351ED361" w14:textId="115BAD8B" w:rsidR="001664CD" w:rsidRDefault="00981358" w:rsidP="001664CD">
      <w:pPr>
        <w:pStyle w:val="ResumeAlignRight"/>
        <w:rPr>
          <w:i/>
        </w:rPr>
      </w:pPr>
      <w:r>
        <w:rPr>
          <w:i/>
        </w:rPr>
        <w:t>Traditional</w:t>
      </w:r>
      <w:r w:rsidR="001F108E">
        <w:rPr>
          <w:i/>
        </w:rPr>
        <w:t xml:space="preserve"> Track</w:t>
      </w:r>
    </w:p>
    <w:p w14:paraId="079A6A3F" w14:textId="47BE4173" w:rsidR="009E34B0" w:rsidRPr="00CC2F2C" w:rsidRDefault="009E34B0" w:rsidP="009E34B0">
      <w:pPr>
        <w:pStyle w:val="ResumeAlignRight"/>
        <w:numPr>
          <w:ilvl w:val="0"/>
          <w:numId w:val="7"/>
        </w:numPr>
      </w:pPr>
      <w:r w:rsidRPr="00CC2F2C">
        <w:rPr>
          <w:b/>
        </w:rPr>
        <w:t>GPA:</w:t>
      </w:r>
      <w:r w:rsidR="002757C9">
        <w:t xml:space="preserve"> </w:t>
      </w:r>
      <w:r w:rsidR="00A476BF">
        <w:t>3</w:t>
      </w:r>
      <w:r w:rsidR="004F5F44">
        <w:t>.</w:t>
      </w:r>
      <w:r w:rsidR="00562F94">
        <w:t>4</w:t>
      </w:r>
      <w:r w:rsidR="00D42AF5">
        <w:t>86</w:t>
      </w:r>
      <w:r w:rsidR="00554F65">
        <w:t xml:space="preserve"> / 4.0 </w:t>
      </w:r>
    </w:p>
    <w:p w14:paraId="49EAA936" w14:textId="58A41CBF" w:rsidR="009E34B0" w:rsidRPr="00CC2F2C" w:rsidRDefault="00D5163E" w:rsidP="009E34B0">
      <w:pPr>
        <w:pStyle w:val="ResumeAlignRight"/>
        <w:numPr>
          <w:ilvl w:val="0"/>
          <w:numId w:val="7"/>
        </w:numPr>
      </w:pPr>
      <w:r w:rsidRPr="00CC2F2C">
        <w:rPr>
          <w:b/>
        </w:rPr>
        <w:t>Honors:</w:t>
      </w:r>
      <w:r w:rsidRPr="00CC2F2C">
        <w:t xml:space="preserve"> </w:t>
      </w:r>
      <w:r w:rsidR="00562F94">
        <w:t xml:space="preserve">Provost’s Honor Roll, </w:t>
      </w:r>
      <w:r w:rsidR="002C7A10">
        <w:t xml:space="preserve">Dean’s List, </w:t>
      </w:r>
      <w:r w:rsidR="004F5F44">
        <w:t xml:space="preserve">National Honors Society </w:t>
      </w:r>
    </w:p>
    <w:p w14:paraId="1CF2BAF9" w14:textId="60946C7A" w:rsidR="00107FB8" w:rsidRDefault="004A36A2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Student Clinical Experience </w:t>
      </w:r>
    </w:p>
    <w:p w14:paraId="0D54DF92" w14:textId="6951440F" w:rsidR="004A36A2" w:rsidRDefault="004A36A2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Cs/>
        </w:rPr>
      </w:pPr>
      <w:r>
        <w:rPr>
          <w:bCs/>
        </w:rPr>
        <w:t>University of Miami Hospital, Miami, FL – August 2019 – December 2019</w:t>
      </w:r>
      <w:r w:rsidR="00741B3B">
        <w:rPr>
          <w:bCs/>
        </w:rPr>
        <w:t>; August 2020 – November 2020; January 2021 – May 2021</w:t>
      </w:r>
    </w:p>
    <w:p w14:paraId="6E4810C6" w14:textId="3552A4D1" w:rsidR="004A36A2" w:rsidRDefault="004A36A2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Cs/>
        </w:rPr>
      </w:pPr>
      <w:r>
        <w:rPr>
          <w:bCs/>
        </w:rPr>
        <w:t>Nicklaus Children’s Hospital, Miami, FL – January 2020 – February 2020</w:t>
      </w:r>
    </w:p>
    <w:p w14:paraId="46CDC3B0" w14:textId="05D3BDAF" w:rsidR="004A36A2" w:rsidRDefault="004A36A2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Cs/>
        </w:rPr>
      </w:pPr>
      <w:r>
        <w:rPr>
          <w:bCs/>
        </w:rPr>
        <w:t xml:space="preserve">Jackson </w:t>
      </w:r>
      <w:r w:rsidR="00D6472D">
        <w:rPr>
          <w:bCs/>
        </w:rPr>
        <w:t>Memorial Hospital</w:t>
      </w:r>
      <w:r>
        <w:rPr>
          <w:bCs/>
        </w:rPr>
        <w:t xml:space="preserve">, Miami, FL – </w:t>
      </w:r>
      <w:r w:rsidR="00737F2D">
        <w:rPr>
          <w:bCs/>
        </w:rPr>
        <w:t>January</w:t>
      </w:r>
      <w:r>
        <w:rPr>
          <w:bCs/>
        </w:rPr>
        <w:t xml:space="preserve"> 2020 – April 2020</w:t>
      </w:r>
    </w:p>
    <w:p w14:paraId="3688CE05" w14:textId="77777777" w:rsidR="00AD7A38" w:rsidRPr="00520943" w:rsidRDefault="00AD7A3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Cs/>
          <w:sz w:val="16"/>
          <w:szCs w:val="16"/>
        </w:rPr>
      </w:pPr>
    </w:p>
    <w:p w14:paraId="5A4E5D32" w14:textId="77777777" w:rsidR="000116A9" w:rsidRPr="00CC2F2C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CC2F2C">
        <w:rPr>
          <w:b/>
        </w:rPr>
        <w:t>WORK &amp; LEADERSHIP EXPERIENCE</w:t>
      </w:r>
    </w:p>
    <w:p w14:paraId="51705DEE" w14:textId="27C63AB0" w:rsidR="00A36154" w:rsidRDefault="00A36154" w:rsidP="00A36154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 xml:space="preserve">Dana Farber Cancer Institute Registered Nurse                                                  Boston, Massachusetts </w:t>
      </w:r>
    </w:p>
    <w:p w14:paraId="5ED06533" w14:textId="43CA6A64" w:rsidR="00A36154" w:rsidRDefault="00A36154" w:rsidP="00A36154">
      <w:pPr>
        <w:pStyle w:val="ResumeAlignRight"/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Research Nurse Residency Program                                                                          </w:t>
      </w:r>
      <w:r>
        <w:rPr>
          <w:bCs/>
        </w:rPr>
        <w:t>October 2021 – Current</w:t>
      </w:r>
    </w:p>
    <w:p w14:paraId="7BC74B63" w14:textId="22178652" w:rsidR="00A36154" w:rsidRDefault="00A36154" w:rsidP="00A3615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 xml:space="preserve">Licensed registered nurse completing clinical rotations in </w:t>
      </w:r>
      <w:proofErr w:type="spellStart"/>
      <w:r>
        <w:t>inpation</w:t>
      </w:r>
      <w:proofErr w:type="spellEnd"/>
      <w:r>
        <w:t xml:space="preserve"> oncology, ambulatory oncology, and clinical research to gain exposure to fundamental clinical nursing skills and research nurse competencies </w:t>
      </w:r>
    </w:p>
    <w:p w14:paraId="27A40A74" w14:textId="639288D0" w:rsidR="00A36154" w:rsidRDefault="00A36154" w:rsidP="00A3615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 xml:space="preserve">Actively learning how to register patients for clinical trials and then coordinate study enrollment, protocol treatment, and completion of study requirements </w:t>
      </w:r>
    </w:p>
    <w:p w14:paraId="3AE3701B" w14:textId="77777777" w:rsidR="006A77D4" w:rsidRPr="006A77D4" w:rsidRDefault="00A36154" w:rsidP="004F5F4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rPr>
          <w:bCs/>
        </w:rPr>
        <w:t>Participating in professional development opportunities and identifying areas of professional growth</w:t>
      </w:r>
    </w:p>
    <w:p w14:paraId="425082D7" w14:textId="1981EAE2" w:rsidR="006A77D4" w:rsidRDefault="006A77D4" w:rsidP="006A77D4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 xml:space="preserve">Advantage Nursing Care Personal Care Giver                                                     Boston, Massachusetts </w:t>
      </w:r>
    </w:p>
    <w:p w14:paraId="25B85370" w14:textId="1FEA8D85" w:rsidR="006A77D4" w:rsidRDefault="006A77D4" w:rsidP="006A77D4">
      <w:pPr>
        <w:pStyle w:val="ResumeAlignRight"/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Personal Care Giver                                                                                          </w:t>
      </w:r>
      <w:r>
        <w:rPr>
          <w:bCs/>
        </w:rPr>
        <w:t>June 2021 – Current</w:t>
      </w:r>
    </w:p>
    <w:p w14:paraId="2B65C7A8" w14:textId="62341EFA" w:rsidR="006A77D4" w:rsidRDefault="006A77D4" w:rsidP="006A77D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 xml:space="preserve">Responsible for providing </w:t>
      </w:r>
      <w:proofErr w:type="gramStart"/>
      <w:r>
        <w:t>patient’s</w:t>
      </w:r>
      <w:proofErr w:type="gramEnd"/>
      <w:r>
        <w:t xml:space="preserve"> with personal care, assisting with planning and preparing meals, and completing any additional house hold tasks</w:t>
      </w:r>
    </w:p>
    <w:p w14:paraId="7AA934F2" w14:textId="30012C26" w:rsidR="006A77D4" w:rsidRDefault="006A77D4" w:rsidP="006A77D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Complete tasks such as monitoring and recording vital signs, performing range of motion exercises, and assisting with self-administration of medications</w:t>
      </w:r>
    </w:p>
    <w:p w14:paraId="4D9B148E" w14:textId="14DE43AC" w:rsidR="00A36154" w:rsidRPr="00A36154" w:rsidRDefault="006A77D4" w:rsidP="006A77D4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rPr>
          <w:bCs/>
        </w:rPr>
        <w:t xml:space="preserve">Meet safety needs of patients and use </w:t>
      </w:r>
      <w:proofErr w:type="spellStart"/>
      <w:r>
        <w:rPr>
          <w:bCs/>
        </w:rPr>
        <w:t>equipement</w:t>
      </w:r>
      <w:proofErr w:type="spellEnd"/>
      <w:r>
        <w:rPr>
          <w:bCs/>
        </w:rPr>
        <w:t xml:space="preserve"> safely and properly </w:t>
      </w:r>
      <w:r w:rsidRPr="00AD7A38">
        <w:rPr>
          <w:bCs/>
          <w:i/>
          <w:iCs/>
        </w:rPr>
        <w:t xml:space="preserve">                                                                              </w:t>
      </w:r>
      <w:r w:rsidR="00A36154" w:rsidRPr="006A77D4">
        <w:rPr>
          <w:bCs/>
        </w:rPr>
        <w:t xml:space="preserve">  </w:t>
      </w:r>
      <w:r w:rsidR="00A36154" w:rsidRPr="006A77D4">
        <w:rPr>
          <w:bCs/>
          <w:i/>
          <w:iCs/>
        </w:rPr>
        <w:t xml:space="preserve">                                                                             </w:t>
      </w:r>
    </w:p>
    <w:p w14:paraId="4078795B" w14:textId="182BE8A5" w:rsidR="00AE5D4A" w:rsidRDefault="00AE5D4A" w:rsidP="004F5F44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 xml:space="preserve">Dana Farber Cancer Institute Clinical Assistant                                                 Boston, Massachusetts </w:t>
      </w:r>
    </w:p>
    <w:p w14:paraId="29624264" w14:textId="2F8650BC" w:rsidR="00D90373" w:rsidRDefault="00AE5D4A" w:rsidP="004F5F44">
      <w:pPr>
        <w:pStyle w:val="ResumeAlignRight"/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 xml:space="preserve">Yawkey 10 Clinical Assistant  </w:t>
      </w:r>
      <w:r w:rsidR="00D90373">
        <w:rPr>
          <w:bCs/>
          <w:i/>
          <w:iCs/>
        </w:rPr>
        <w:t xml:space="preserve">                                                                         </w:t>
      </w:r>
      <w:r w:rsidR="00A36154">
        <w:rPr>
          <w:bCs/>
          <w:i/>
          <w:iCs/>
        </w:rPr>
        <w:t xml:space="preserve"> </w:t>
      </w:r>
      <w:r w:rsidR="00D90373">
        <w:rPr>
          <w:bCs/>
          <w:i/>
          <w:iCs/>
        </w:rPr>
        <w:t xml:space="preserve"> </w:t>
      </w:r>
      <w:r w:rsidR="00D90373">
        <w:rPr>
          <w:bCs/>
        </w:rPr>
        <w:t xml:space="preserve">May 2020 – </w:t>
      </w:r>
      <w:r w:rsidR="00A36154">
        <w:rPr>
          <w:bCs/>
        </w:rPr>
        <w:t>September 2021</w:t>
      </w:r>
    </w:p>
    <w:p w14:paraId="0CB75F4F" w14:textId="2533CBAE" w:rsidR="00D90373" w:rsidRDefault="006A77D4" w:rsidP="00D90373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Conducted</w:t>
      </w:r>
      <w:r w:rsidR="00D90373">
        <w:t xml:space="preserve"> direct patient care activities including obtaining vital signs, performing EKGs, and assisting nursing staff with Chemotherapy protocols </w:t>
      </w:r>
    </w:p>
    <w:p w14:paraId="58C70739" w14:textId="12382DA4" w:rsidR="00D90373" w:rsidRDefault="00D90373" w:rsidP="00D90373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 xml:space="preserve">Supported clinic operations through stocking clinical supplies, transporting patients and specimens, and monitoring the environment of care </w:t>
      </w:r>
    </w:p>
    <w:p w14:paraId="760859E2" w14:textId="3A66D608" w:rsidR="00F4046D" w:rsidRPr="00D90373" w:rsidRDefault="00D90373" w:rsidP="00AD7A38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Worked as an effective member of an interdisciplinary team</w:t>
      </w:r>
      <w:r w:rsidR="00AD7A38">
        <w:t xml:space="preserve"> to provide quality care</w:t>
      </w:r>
      <w:r w:rsidR="00AE5D4A" w:rsidRPr="00AD7A38">
        <w:rPr>
          <w:bCs/>
          <w:i/>
          <w:iCs/>
        </w:rPr>
        <w:t xml:space="preserve">                                                                              </w:t>
      </w:r>
    </w:p>
    <w:p w14:paraId="59DFFD8F" w14:textId="675B9BE4" w:rsidR="00C73484" w:rsidRDefault="004F5F44" w:rsidP="004F5F44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>Dana Farber Cancer Institute Ambassador</w:t>
      </w:r>
      <w:r w:rsidR="00C73484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="00644764">
        <w:rPr>
          <w:b/>
        </w:rPr>
        <w:t xml:space="preserve">  </w:t>
      </w:r>
      <w:r>
        <w:rPr>
          <w:b/>
        </w:rPr>
        <w:t>Boston, Massachusetts</w:t>
      </w:r>
    </w:p>
    <w:p w14:paraId="02610063" w14:textId="5995EAC0" w:rsidR="00C73484" w:rsidRDefault="004F5F44" w:rsidP="00CC51E8">
      <w:pPr>
        <w:pStyle w:val="ResumeAlignRight"/>
        <w:tabs>
          <w:tab w:val="left" w:pos="360"/>
        </w:tabs>
        <w:rPr>
          <w:i/>
        </w:rPr>
      </w:pPr>
      <w:r>
        <w:rPr>
          <w:i/>
        </w:rPr>
        <w:t xml:space="preserve">Volunteer Ambassador </w:t>
      </w:r>
      <w:r w:rsidR="00107FB8">
        <w:rPr>
          <w:i/>
        </w:rPr>
        <w:t xml:space="preserve">     </w:t>
      </w:r>
      <w:r w:rsidR="00F4156E">
        <w:rPr>
          <w:i/>
        </w:rPr>
        <w:t xml:space="preserve">                                                                </w:t>
      </w:r>
      <w:r w:rsidR="00BF207A">
        <w:rPr>
          <w:i/>
        </w:rPr>
        <w:t xml:space="preserve">                     </w:t>
      </w:r>
      <w:r w:rsidR="00AE5D4A">
        <w:rPr>
          <w:i/>
        </w:rPr>
        <w:t xml:space="preserve"> </w:t>
      </w:r>
      <w:r>
        <w:t>May 2018</w:t>
      </w:r>
      <w:r w:rsidR="00BF207A">
        <w:t xml:space="preserve"> </w:t>
      </w:r>
      <w:r w:rsidR="004B7DCC">
        <w:t xml:space="preserve">– </w:t>
      </w:r>
      <w:r w:rsidR="00AE5D4A">
        <w:t>August 2019</w:t>
      </w:r>
    </w:p>
    <w:p w14:paraId="23BFE99D" w14:textId="2E7DCB5E" w:rsidR="00363C57" w:rsidRDefault="000A40C8" w:rsidP="00363C57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Escorted patients</w:t>
      </w:r>
      <w:r w:rsidR="00520943">
        <w:t xml:space="preserve"> </w:t>
      </w:r>
      <w:r>
        <w:t>to appointments between Dana Farber Cancer Institute, Brigham and Women’s Hospital, and Children’s Hospital</w:t>
      </w:r>
      <w:r w:rsidR="00C309DB">
        <w:t xml:space="preserve">, for both ambulatory and </w:t>
      </w:r>
      <w:r w:rsidR="002C7DCE">
        <w:t>non-ambulatory</w:t>
      </w:r>
      <w:r w:rsidR="00BF207A">
        <w:t xml:space="preserve"> patients</w:t>
      </w:r>
      <w:r w:rsidR="00C309DB">
        <w:t xml:space="preserve"> </w:t>
      </w:r>
      <w:r>
        <w:t xml:space="preserve"> </w:t>
      </w:r>
    </w:p>
    <w:p w14:paraId="20DAFB31" w14:textId="3D754E0D" w:rsidR="000A40C8" w:rsidRDefault="000A40C8" w:rsidP="00363C57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Responded to calls and requests from staff, variou</w:t>
      </w:r>
      <w:r w:rsidR="00BF207A">
        <w:t xml:space="preserve">s departments, </w:t>
      </w:r>
      <w:r w:rsidR="00520943">
        <w:t>and</w:t>
      </w:r>
      <w:r w:rsidR="00BF207A">
        <w:t xml:space="preserve"> the Concierge</w:t>
      </w:r>
      <w:r>
        <w:t xml:space="preserve"> </w:t>
      </w:r>
    </w:p>
    <w:p w14:paraId="287E991D" w14:textId="08F8BC8D" w:rsidR="000A40C8" w:rsidRDefault="00766950" w:rsidP="00363C57">
      <w:pPr>
        <w:pStyle w:val="ResumeAlignRight"/>
        <w:numPr>
          <w:ilvl w:val="0"/>
          <w:numId w:val="18"/>
        </w:numPr>
        <w:tabs>
          <w:tab w:val="left" w:pos="360"/>
        </w:tabs>
        <w:ind w:left="360"/>
      </w:pPr>
      <w:r>
        <w:t>Provide</w:t>
      </w:r>
      <w:r w:rsidR="00681EE1">
        <w:t>d</w:t>
      </w:r>
      <w:r>
        <w:t xml:space="preserve"> assistance and guidance to patients and their families concerning the nature of their appointment day and</w:t>
      </w:r>
      <w:r w:rsidR="007E124F">
        <w:t xml:space="preserve"> how to</w:t>
      </w:r>
      <w:r>
        <w:t xml:space="preserve"> int</w:t>
      </w:r>
      <w:r w:rsidR="00BF207A">
        <w:t>erpret their “patient itinerary</w:t>
      </w:r>
      <w:r>
        <w:t xml:space="preserve">” </w:t>
      </w:r>
    </w:p>
    <w:p w14:paraId="3AC5133F" w14:textId="77777777" w:rsidR="003F4D3C" w:rsidRPr="00CC2F2C" w:rsidRDefault="00E7137C" w:rsidP="00473A56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CC2F2C">
        <w:rPr>
          <w:b/>
        </w:rPr>
        <w:t>SKILLS, ACTIVITIES &amp; INTERESTS</w:t>
      </w:r>
    </w:p>
    <w:p w14:paraId="37DB6176" w14:textId="6F2033DA" w:rsidR="0007703B" w:rsidRPr="00BF207A" w:rsidRDefault="00E30BD3" w:rsidP="003022AB">
      <w:pPr>
        <w:pStyle w:val="ResumeAlignRight"/>
      </w:pPr>
      <w:r w:rsidRPr="00CC2F2C">
        <w:rPr>
          <w:b/>
        </w:rPr>
        <w:t>Skills:</w:t>
      </w:r>
      <w:r w:rsidR="00377111">
        <w:rPr>
          <w:b/>
        </w:rPr>
        <w:t xml:space="preserve"> </w:t>
      </w:r>
      <w:r w:rsidR="000F0BDE">
        <w:rPr>
          <w:bCs/>
        </w:rPr>
        <w:t xml:space="preserve">CPR Certified, </w:t>
      </w:r>
      <w:r w:rsidR="00377111">
        <w:rPr>
          <w:bCs/>
        </w:rPr>
        <w:t>Proficient in E</w:t>
      </w:r>
      <w:r w:rsidR="00734C34">
        <w:rPr>
          <w:bCs/>
        </w:rPr>
        <w:t>PIC</w:t>
      </w:r>
      <w:r w:rsidR="00377111">
        <w:rPr>
          <w:bCs/>
        </w:rPr>
        <w:t>,</w:t>
      </w:r>
      <w:r w:rsidRPr="00CC2F2C">
        <w:rPr>
          <w:b/>
        </w:rPr>
        <w:t xml:space="preserve"> </w:t>
      </w:r>
      <w:r w:rsidR="00BF207A">
        <w:t xml:space="preserve">Proficient in Word and PowerPoint, </w:t>
      </w:r>
      <w:r w:rsidR="000F560C">
        <w:t>Experienced in R studio</w:t>
      </w:r>
      <w:r w:rsidR="00CD2791">
        <w:t xml:space="preserve"> </w:t>
      </w:r>
    </w:p>
    <w:p w14:paraId="252F5E23" w14:textId="253B2142" w:rsidR="006A77D4" w:rsidRPr="006A77D4" w:rsidRDefault="009B4070" w:rsidP="003022AB">
      <w:pPr>
        <w:pStyle w:val="ResumeAlignRight"/>
      </w:pPr>
      <w:r w:rsidRPr="00CC2F2C">
        <w:rPr>
          <w:b/>
        </w:rPr>
        <w:t>Organizations:</w:t>
      </w:r>
      <w:r w:rsidRPr="00CC2F2C">
        <w:t xml:space="preserve"> </w:t>
      </w:r>
      <w:r w:rsidR="002C7A10">
        <w:t xml:space="preserve">National Student Nurses’ Association, </w:t>
      </w:r>
      <w:r w:rsidR="007E124F">
        <w:t xml:space="preserve">Delta Phi Epsilon Sorority, </w:t>
      </w:r>
      <w:r w:rsidR="004A30AD">
        <w:t>Panhellenic Association</w:t>
      </w:r>
    </w:p>
    <w:sectPr w:rsidR="006A77D4" w:rsidRPr="006A77D4" w:rsidSect="006F313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653A" w14:textId="77777777" w:rsidR="00DC35AE" w:rsidRDefault="00DC35AE">
      <w:r>
        <w:separator/>
      </w:r>
    </w:p>
  </w:endnote>
  <w:endnote w:type="continuationSeparator" w:id="0">
    <w:p w14:paraId="635FB61F" w14:textId="77777777" w:rsidR="00DC35AE" w:rsidRDefault="00DC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3789" w14:textId="218F2C91" w:rsidR="0040506A" w:rsidRPr="0040506A" w:rsidRDefault="0040506A">
    <w:pPr>
      <w:pStyle w:val="Footer"/>
    </w:pPr>
    <w:r w:rsidRPr="0040506A">
      <w:t xml:space="preserve">Name: </w:t>
    </w:r>
    <w:r>
      <w:t>Alexandra Connelly</w:t>
    </w:r>
    <w:r w:rsidRPr="0040506A">
      <w:ptab w:relativeTo="margin" w:alignment="center" w:leader="none"/>
    </w:r>
    <w:r w:rsidRPr="0040506A">
      <w:t xml:space="preserve">Signature: </w:t>
    </w:r>
    <w:r w:rsidRPr="0040506A">
      <w:ptab w:relativeTo="margin" w:alignment="right" w:leader="none"/>
    </w:r>
    <w:r w:rsidRPr="0040506A">
      <w:t xml:space="preserve">Date: </w:t>
    </w:r>
    <w:r>
      <w:t>10/05/2021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6D61" w14:textId="77777777" w:rsidR="00DC35AE" w:rsidRDefault="00DC35AE">
      <w:r>
        <w:separator/>
      </w:r>
    </w:p>
  </w:footnote>
  <w:footnote w:type="continuationSeparator" w:id="0">
    <w:p w14:paraId="3805FA6D" w14:textId="77777777" w:rsidR="00DC35AE" w:rsidRDefault="00DC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C3"/>
    <w:multiLevelType w:val="hybridMultilevel"/>
    <w:tmpl w:val="C83AD770"/>
    <w:lvl w:ilvl="0" w:tplc="517A2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250E2"/>
    <w:multiLevelType w:val="hybridMultilevel"/>
    <w:tmpl w:val="E90E5A7E"/>
    <w:lvl w:ilvl="0" w:tplc="12F21A5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F7A"/>
    <w:multiLevelType w:val="hybridMultilevel"/>
    <w:tmpl w:val="F07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A7D"/>
    <w:multiLevelType w:val="hybridMultilevel"/>
    <w:tmpl w:val="AD06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643"/>
    <w:multiLevelType w:val="hybridMultilevel"/>
    <w:tmpl w:val="183E7F38"/>
    <w:lvl w:ilvl="0" w:tplc="12F21A5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3B5D"/>
    <w:multiLevelType w:val="hybridMultilevel"/>
    <w:tmpl w:val="3154DB60"/>
    <w:lvl w:ilvl="0" w:tplc="517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5EF"/>
    <w:multiLevelType w:val="hybridMultilevel"/>
    <w:tmpl w:val="9CD0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E4E89"/>
    <w:multiLevelType w:val="hybridMultilevel"/>
    <w:tmpl w:val="B40E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551D"/>
    <w:multiLevelType w:val="hybridMultilevel"/>
    <w:tmpl w:val="0E22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4DC9"/>
    <w:multiLevelType w:val="hybridMultilevel"/>
    <w:tmpl w:val="98B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1DC0"/>
    <w:multiLevelType w:val="hybridMultilevel"/>
    <w:tmpl w:val="127C6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63CB2"/>
    <w:multiLevelType w:val="hybridMultilevel"/>
    <w:tmpl w:val="6D304B62"/>
    <w:lvl w:ilvl="0" w:tplc="517A2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10BF4"/>
    <w:multiLevelType w:val="hybridMultilevel"/>
    <w:tmpl w:val="732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26EB"/>
    <w:multiLevelType w:val="hybridMultilevel"/>
    <w:tmpl w:val="CF78C814"/>
    <w:lvl w:ilvl="0" w:tplc="12F21A5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3340"/>
    <w:multiLevelType w:val="hybridMultilevel"/>
    <w:tmpl w:val="ACC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03CE"/>
    <w:multiLevelType w:val="hybridMultilevel"/>
    <w:tmpl w:val="538A44BA"/>
    <w:lvl w:ilvl="0" w:tplc="517A2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7063B"/>
    <w:multiLevelType w:val="hybridMultilevel"/>
    <w:tmpl w:val="73F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62A2"/>
    <w:multiLevelType w:val="hybridMultilevel"/>
    <w:tmpl w:val="5456E1E6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0" w15:restartNumberingAfterBreak="0">
    <w:nsid w:val="62E82684"/>
    <w:multiLevelType w:val="hybridMultilevel"/>
    <w:tmpl w:val="9330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F75E1"/>
    <w:multiLevelType w:val="hybridMultilevel"/>
    <w:tmpl w:val="1332D382"/>
    <w:lvl w:ilvl="0" w:tplc="517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B0B15"/>
    <w:multiLevelType w:val="hybridMultilevel"/>
    <w:tmpl w:val="9D1CE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E77DB"/>
    <w:multiLevelType w:val="hybridMultilevel"/>
    <w:tmpl w:val="DCB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7957"/>
    <w:multiLevelType w:val="hybridMultilevel"/>
    <w:tmpl w:val="9004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6"/>
  </w:num>
  <w:num w:numId="6">
    <w:abstractNumId w:val="19"/>
  </w:num>
  <w:num w:numId="7">
    <w:abstractNumId w:val="22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12"/>
  </w:num>
  <w:num w:numId="16">
    <w:abstractNumId w:val="9"/>
  </w:num>
  <w:num w:numId="17">
    <w:abstractNumId w:val="11"/>
  </w:num>
  <w:num w:numId="18">
    <w:abstractNumId w:val="24"/>
  </w:num>
  <w:num w:numId="19">
    <w:abstractNumId w:val="18"/>
  </w:num>
  <w:num w:numId="20">
    <w:abstractNumId w:val="21"/>
  </w:num>
  <w:num w:numId="21">
    <w:abstractNumId w:val="15"/>
  </w:num>
  <w:num w:numId="22">
    <w:abstractNumId w:val="4"/>
  </w:num>
  <w:num w:numId="23">
    <w:abstractNumId w:val="1"/>
  </w:num>
  <w:num w:numId="24">
    <w:abstractNumId w:val="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14"/>
    <w:rsid w:val="0000223A"/>
    <w:rsid w:val="00003EB1"/>
    <w:rsid w:val="000116A9"/>
    <w:rsid w:val="000138AC"/>
    <w:rsid w:val="00013A81"/>
    <w:rsid w:val="00020026"/>
    <w:rsid w:val="00020CC4"/>
    <w:rsid w:val="00063252"/>
    <w:rsid w:val="00071171"/>
    <w:rsid w:val="0007703B"/>
    <w:rsid w:val="0008071F"/>
    <w:rsid w:val="0008280E"/>
    <w:rsid w:val="00082D9A"/>
    <w:rsid w:val="00083964"/>
    <w:rsid w:val="0009369A"/>
    <w:rsid w:val="00095B65"/>
    <w:rsid w:val="000A35B7"/>
    <w:rsid w:val="000A40C8"/>
    <w:rsid w:val="000A4785"/>
    <w:rsid w:val="000B1E21"/>
    <w:rsid w:val="000D5DFB"/>
    <w:rsid w:val="000E0988"/>
    <w:rsid w:val="000F0BDE"/>
    <w:rsid w:val="000F560C"/>
    <w:rsid w:val="000F59DC"/>
    <w:rsid w:val="00106541"/>
    <w:rsid w:val="00107FB8"/>
    <w:rsid w:val="00133260"/>
    <w:rsid w:val="00133BB5"/>
    <w:rsid w:val="00137332"/>
    <w:rsid w:val="00166080"/>
    <w:rsid w:val="001664CD"/>
    <w:rsid w:val="00176DF8"/>
    <w:rsid w:val="0018476A"/>
    <w:rsid w:val="00185CD2"/>
    <w:rsid w:val="00185F3E"/>
    <w:rsid w:val="0019316F"/>
    <w:rsid w:val="001957D7"/>
    <w:rsid w:val="001963B8"/>
    <w:rsid w:val="001A0337"/>
    <w:rsid w:val="001A44D4"/>
    <w:rsid w:val="001A4991"/>
    <w:rsid w:val="001B541A"/>
    <w:rsid w:val="001B5EC0"/>
    <w:rsid w:val="001B659F"/>
    <w:rsid w:val="001C2BC5"/>
    <w:rsid w:val="001E5032"/>
    <w:rsid w:val="001F108E"/>
    <w:rsid w:val="001F1CF9"/>
    <w:rsid w:val="001F5B53"/>
    <w:rsid w:val="002027E2"/>
    <w:rsid w:val="00210076"/>
    <w:rsid w:val="00226309"/>
    <w:rsid w:val="002349D1"/>
    <w:rsid w:val="00240E0D"/>
    <w:rsid w:val="00265054"/>
    <w:rsid w:val="002709FE"/>
    <w:rsid w:val="002729C0"/>
    <w:rsid w:val="002757C9"/>
    <w:rsid w:val="002841ED"/>
    <w:rsid w:val="00286FD6"/>
    <w:rsid w:val="00295DA1"/>
    <w:rsid w:val="002A56EF"/>
    <w:rsid w:val="002B6289"/>
    <w:rsid w:val="002C4574"/>
    <w:rsid w:val="002C7A10"/>
    <w:rsid w:val="002C7DCE"/>
    <w:rsid w:val="002D2B2E"/>
    <w:rsid w:val="002F0068"/>
    <w:rsid w:val="002F10F0"/>
    <w:rsid w:val="00302179"/>
    <w:rsid w:val="003022AB"/>
    <w:rsid w:val="00306DCB"/>
    <w:rsid w:val="0031119F"/>
    <w:rsid w:val="00322BF4"/>
    <w:rsid w:val="003320F8"/>
    <w:rsid w:val="003334B7"/>
    <w:rsid w:val="003427EC"/>
    <w:rsid w:val="00361C31"/>
    <w:rsid w:val="00363C57"/>
    <w:rsid w:val="00377111"/>
    <w:rsid w:val="00377E99"/>
    <w:rsid w:val="00387715"/>
    <w:rsid w:val="003A5400"/>
    <w:rsid w:val="003C16D4"/>
    <w:rsid w:val="003C3A72"/>
    <w:rsid w:val="003D04E4"/>
    <w:rsid w:val="003E3CE7"/>
    <w:rsid w:val="003F4D3C"/>
    <w:rsid w:val="003F4FE8"/>
    <w:rsid w:val="0040506A"/>
    <w:rsid w:val="00412B92"/>
    <w:rsid w:val="00413712"/>
    <w:rsid w:val="00420BD7"/>
    <w:rsid w:val="00420CD3"/>
    <w:rsid w:val="004234C3"/>
    <w:rsid w:val="004414BB"/>
    <w:rsid w:val="00454A55"/>
    <w:rsid w:val="00463DC9"/>
    <w:rsid w:val="004739CD"/>
    <w:rsid w:val="00473A56"/>
    <w:rsid w:val="004827B2"/>
    <w:rsid w:val="004835BD"/>
    <w:rsid w:val="00486223"/>
    <w:rsid w:val="004A30AD"/>
    <w:rsid w:val="004A339B"/>
    <w:rsid w:val="004A36A2"/>
    <w:rsid w:val="004B7DCC"/>
    <w:rsid w:val="004C2150"/>
    <w:rsid w:val="004C6958"/>
    <w:rsid w:val="004D0187"/>
    <w:rsid w:val="004E2A56"/>
    <w:rsid w:val="004E304E"/>
    <w:rsid w:val="004F5F44"/>
    <w:rsid w:val="00501FB9"/>
    <w:rsid w:val="005043DC"/>
    <w:rsid w:val="005116B3"/>
    <w:rsid w:val="00520943"/>
    <w:rsid w:val="005465C8"/>
    <w:rsid w:val="00554F65"/>
    <w:rsid w:val="00562F94"/>
    <w:rsid w:val="005711D5"/>
    <w:rsid w:val="00576D29"/>
    <w:rsid w:val="00584767"/>
    <w:rsid w:val="00584EA5"/>
    <w:rsid w:val="00586FA6"/>
    <w:rsid w:val="00592FB9"/>
    <w:rsid w:val="005A04E5"/>
    <w:rsid w:val="005A7E86"/>
    <w:rsid w:val="00607ACA"/>
    <w:rsid w:val="006202A8"/>
    <w:rsid w:val="006250B1"/>
    <w:rsid w:val="0062565D"/>
    <w:rsid w:val="00626C89"/>
    <w:rsid w:val="00632B81"/>
    <w:rsid w:val="006353C5"/>
    <w:rsid w:val="00644764"/>
    <w:rsid w:val="00652559"/>
    <w:rsid w:val="00654D10"/>
    <w:rsid w:val="00663F00"/>
    <w:rsid w:val="0066701F"/>
    <w:rsid w:val="00670973"/>
    <w:rsid w:val="006766D4"/>
    <w:rsid w:val="00681EE1"/>
    <w:rsid w:val="006820D9"/>
    <w:rsid w:val="00695F5B"/>
    <w:rsid w:val="00697F98"/>
    <w:rsid w:val="006A4099"/>
    <w:rsid w:val="006A5CE4"/>
    <w:rsid w:val="006A77D4"/>
    <w:rsid w:val="006C15A9"/>
    <w:rsid w:val="006C2403"/>
    <w:rsid w:val="006C5693"/>
    <w:rsid w:val="006C6846"/>
    <w:rsid w:val="006D653F"/>
    <w:rsid w:val="006F1272"/>
    <w:rsid w:val="006F3134"/>
    <w:rsid w:val="006F51A7"/>
    <w:rsid w:val="00705DA0"/>
    <w:rsid w:val="00712F91"/>
    <w:rsid w:val="00721D00"/>
    <w:rsid w:val="00734C34"/>
    <w:rsid w:val="00737F2D"/>
    <w:rsid w:val="00740599"/>
    <w:rsid w:val="00741B3B"/>
    <w:rsid w:val="00746BD6"/>
    <w:rsid w:val="007477EA"/>
    <w:rsid w:val="00751BA0"/>
    <w:rsid w:val="00753CED"/>
    <w:rsid w:val="007561EF"/>
    <w:rsid w:val="00757168"/>
    <w:rsid w:val="007579E6"/>
    <w:rsid w:val="00762886"/>
    <w:rsid w:val="00766950"/>
    <w:rsid w:val="00766A6F"/>
    <w:rsid w:val="00794F5E"/>
    <w:rsid w:val="007B1F7E"/>
    <w:rsid w:val="007D2648"/>
    <w:rsid w:val="007D29A2"/>
    <w:rsid w:val="007D3DC3"/>
    <w:rsid w:val="007D53B0"/>
    <w:rsid w:val="007E124F"/>
    <w:rsid w:val="007F1603"/>
    <w:rsid w:val="007F3F2E"/>
    <w:rsid w:val="00802D8D"/>
    <w:rsid w:val="008108E7"/>
    <w:rsid w:val="00815BEF"/>
    <w:rsid w:val="00820D5D"/>
    <w:rsid w:val="0082567A"/>
    <w:rsid w:val="00825842"/>
    <w:rsid w:val="008346D8"/>
    <w:rsid w:val="008347AD"/>
    <w:rsid w:val="00837395"/>
    <w:rsid w:val="00837785"/>
    <w:rsid w:val="0084051A"/>
    <w:rsid w:val="00842C15"/>
    <w:rsid w:val="00843288"/>
    <w:rsid w:val="00846C6E"/>
    <w:rsid w:val="00864C6E"/>
    <w:rsid w:val="008653FE"/>
    <w:rsid w:val="0087141A"/>
    <w:rsid w:val="00885377"/>
    <w:rsid w:val="008B4FAC"/>
    <w:rsid w:val="008B5E04"/>
    <w:rsid w:val="008D3DEC"/>
    <w:rsid w:val="008F0CE6"/>
    <w:rsid w:val="008F2C40"/>
    <w:rsid w:val="008F4566"/>
    <w:rsid w:val="008F4FE8"/>
    <w:rsid w:val="00912897"/>
    <w:rsid w:val="00922ECB"/>
    <w:rsid w:val="00924C9D"/>
    <w:rsid w:val="009272DA"/>
    <w:rsid w:val="009335E2"/>
    <w:rsid w:val="009347B5"/>
    <w:rsid w:val="0096007A"/>
    <w:rsid w:val="009659EC"/>
    <w:rsid w:val="0097063D"/>
    <w:rsid w:val="00971EE6"/>
    <w:rsid w:val="00977C60"/>
    <w:rsid w:val="00981358"/>
    <w:rsid w:val="00982935"/>
    <w:rsid w:val="00984949"/>
    <w:rsid w:val="00984CC1"/>
    <w:rsid w:val="009A26D0"/>
    <w:rsid w:val="009A3B8B"/>
    <w:rsid w:val="009B0E71"/>
    <w:rsid w:val="009B4070"/>
    <w:rsid w:val="009C0DEA"/>
    <w:rsid w:val="009C6FCB"/>
    <w:rsid w:val="009D194A"/>
    <w:rsid w:val="009E34B0"/>
    <w:rsid w:val="009E6A85"/>
    <w:rsid w:val="009F006E"/>
    <w:rsid w:val="009F3B83"/>
    <w:rsid w:val="009F6C57"/>
    <w:rsid w:val="00A20ED7"/>
    <w:rsid w:val="00A30C5F"/>
    <w:rsid w:val="00A36154"/>
    <w:rsid w:val="00A3687D"/>
    <w:rsid w:val="00A43F92"/>
    <w:rsid w:val="00A476BF"/>
    <w:rsid w:val="00A51E03"/>
    <w:rsid w:val="00A534B5"/>
    <w:rsid w:val="00A70712"/>
    <w:rsid w:val="00A84434"/>
    <w:rsid w:val="00A877DE"/>
    <w:rsid w:val="00AB36F5"/>
    <w:rsid w:val="00AB4FA1"/>
    <w:rsid w:val="00AB5903"/>
    <w:rsid w:val="00AC2117"/>
    <w:rsid w:val="00AD7A38"/>
    <w:rsid w:val="00AE3445"/>
    <w:rsid w:val="00AE5AED"/>
    <w:rsid w:val="00AE5D4A"/>
    <w:rsid w:val="00AF0170"/>
    <w:rsid w:val="00AF1B1E"/>
    <w:rsid w:val="00B00886"/>
    <w:rsid w:val="00B0465C"/>
    <w:rsid w:val="00B075B3"/>
    <w:rsid w:val="00B269FC"/>
    <w:rsid w:val="00B613F3"/>
    <w:rsid w:val="00B63AF7"/>
    <w:rsid w:val="00B71685"/>
    <w:rsid w:val="00B745E0"/>
    <w:rsid w:val="00B81270"/>
    <w:rsid w:val="00BA04FC"/>
    <w:rsid w:val="00BA5D19"/>
    <w:rsid w:val="00BB43A2"/>
    <w:rsid w:val="00BB7279"/>
    <w:rsid w:val="00BB73F6"/>
    <w:rsid w:val="00BC2550"/>
    <w:rsid w:val="00BC3158"/>
    <w:rsid w:val="00BC7A72"/>
    <w:rsid w:val="00BE48DD"/>
    <w:rsid w:val="00BE6AF3"/>
    <w:rsid w:val="00BE77ED"/>
    <w:rsid w:val="00BF207A"/>
    <w:rsid w:val="00C10E77"/>
    <w:rsid w:val="00C13FE2"/>
    <w:rsid w:val="00C1663A"/>
    <w:rsid w:val="00C16E48"/>
    <w:rsid w:val="00C234C8"/>
    <w:rsid w:val="00C309DB"/>
    <w:rsid w:val="00C40C6D"/>
    <w:rsid w:val="00C559C2"/>
    <w:rsid w:val="00C73484"/>
    <w:rsid w:val="00C751C9"/>
    <w:rsid w:val="00C76B4A"/>
    <w:rsid w:val="00C77A50"/>
    <w:rsid w:val="00C81F98"/>
    <w:rsid w:val="00C875EA"/>
    <w:rsid w:val="00C975CD"/>
    <w:rsid w:val="00CA2E79"/>
    <w:rsid w:val="00CB64E5"/>
    <w:rsid w:val="00CC2F2C"/>
    <w:rsid w:val="00CC51E8"/>
    <w:rsid w:val="00CD2791"/>
    <w:rsid w:val="00CD4E14"/>
    <w:rsid w:val="00CD5116"/>
    <w:rsid w:val="00CE5487"/>
    <w:rsid w:val="00D030BD"/>
    <w:rsid w:val="00D06C0F"/>
    <w:rsid w:val="00D07876"/>
    <w:rsid w:val="00D141C5"/>
    <w:rsid w:val="00D21E96"/>
    <w:rsid w:val="00D22791"/>
    <w:rsid w:val="00D23E83"/>
    <w:rsid w:val="00D24527"/>
    <w:rsid w:val="00D34602"/>
    <w:rsid w:val="00D42AF5"/>
    <w:rsid w:val="00D47B0A"/>
    <w:rsid w:val="00D5163E"/>
    <w:rsid w:val="00D60BBA"/>
    <w:rsid w:val="00D61FC2"/>
    <w:rsid w:val="00D63315"/>
    <w:rsid w:val="00D6472D"/>
    <w:rsid w:val="00D64A8F"/>
    <w:rsid w:val="00D71D20"/>
    <w:rsid w:val="00D8713B"/>
    <w:rsid w:val="00D90373"/>
    <w:rsid w:val="00DA4CEC"/>
    <w:rsid w:val="00DB758B"/>
    <w:rsid w:val="00DC35AE"/>
    <w:rsid w:val="00DC5D7E"/>
    <w:rsid w:val="00DF3A2E"/>
    <w:rsid w:val="00DF3B62"/>
    <w:rsid w:val="00DF7050"/>
    <w:rsid w:val="00E0160C"/>
    <w:rsid w:val="00E21F10"/>
    <w:rsid w:val="00E225CF"/>
    <w:rsid w:val="00E2433B"/>
    <w:rsid w:val="00E25462"/>
    <w:rsid w:val="00E30BD3"/>
    <w:rsid w:val="00E30EA2"/>
    <w:rsid w:val="00E34551"/>
    <w:rsid w:val="00E549B5"/>
    <w:rsid w:val="00E55CA5"/>
    <w:rsid w:val="00E7137C"/>
    <w:rsid w:val="00E74E9D"/>
    <w:rsid w:val="00E833FA"/>
    <w:rsid w:val="00E93622"/>
    <w:rsid w:val="00ED6DB9"/>
    <w:rsid w:val="00EF3B9B"/>
    <w:rsid w:val="00EF6AF3"/>
    <w:rsid w:val="00F22B16"/>
    <w:rsid w:val="00F24AA9"/>
    <w:rsid w:val="00F4046D"/>
    <w:rsid w:val="00F4156E"/>
    <w:rsid w:val="00F451C9"/>
    <w:rsid w:val="00F5440A"/>
    <w:rsid w:val="00F602BA"/>
    <w:rsid w:val="00F64269"/>
    <w:rsid w:val="00F97027"/>
    <w:rsid w:val="00FB5F14"/>
    <w:rsid w:val="00FC6F01"/>
    <w:rsid w:val="00FD1953"/>
    <w:rsid w:val="00FD4647"/>
    <w:rsid w:val="00FE4122"/>
    <w:rsid w:val="00FF07E5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2F8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6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E4110D-8B1F-7341-864A-29996DD7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Connelly, Alexandra</cp:lastModifiedBy>
  <cp:revision>2</cp:revision>
  <cp:lastPrinted>2018-04-16T20:53:00Z</cp:lastPrinted>
  <dcterms:created xsi:type="dcterms:W3CDTF">2022-03-10T12:16:00Z</dcterms:created>
  <dcterms:modified xsi:type="dcterms:W3CDTF">2022-03-10T12:16:00Z</dcterms:modified>
</cp:coreProperties>
</file>